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A" w:rsidRPr="001A5404" w:rsidRDefault="00DF45EA" w:rsidP="001A540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A5404">
        <w:rPr>
          <w:rFonts w:asciiTheme="majorEastAsia" w:eastAsiaTheme="majorEastAsia" w:hAnsiTheme="majorEastAsia" w:hint="eastAsia"/>
          <w:b/>
          <w:sz w:val="32"/>
          <w:szCs w:val="32"/>
        </w:rPr>
        <w:t>关于申报</w:t>
      </w:r>
      <w:r w:rsidR="002270B3" w:rsidRPr="001A5404">
        <w:rPr>
          <w:rFonts w:asciiTheme="majorEastAsia" w:eastAsiaTheme="majorEastAsia" w:hAnsiTheme="majorEastAsia" w:hint="eastAsia"/>
          <w:b/>
          <w:sz w:val="32"/>
          <w:szCs w:val="32"/>
        </w:rPr>
        <w:t>2013年</w:t>
      </w:r>
      <w:r w:rsidR="002270B3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2270B3" w:rsidRPr="001A5404">
        <w:rPr>
          <w:rFonts w:asciiTheme="majorEastAsia" w:eastAsiaTheme="majorEastAsia" w:hAnsiTheme="majorEastAsia" w:hint="eastAsia"/>
          <w:b/>
          <w:sz w:val="32"/>
          <w:szCs w:val="32"/>
        </w:rPr>
        <w:t>云南省高等学校</w:t>
      </w:r>
      <w:r w:rsidR="002270B3">
        <w:rPr>
          <w:rFonts w:asciiTheme="majorEastAsia" w:eastAsiaTheme="majorEastAsia" w:hAnsiTheme="majorEastAsia" w:hint="eastAsia"/>
          <w:b/>
          <w:sz w:val="32"/>
          <w:szCs w:val="32"/>
        </w:rPr>
        <w:t>教学</w:t>
      </w:r>
      <w:r w:rsidR="002270B3" w:rsidRPr="001A5404">
        <w:rPr>
          <w:rFonts w:asciiTheme="majorEastAsia" w:eastAsiaTheme="majorEastAsia" w:hAnsiTheme="majorEastAsia" w:hint="eastAsia"/>
          <w:b/>
          <w:sz w:val="32"/>
          <w:szCs w:val="32"/>
        </w:rPr>
        <w:t>名师</w:t>
      </w:r>
      <w:r w:rsidR="002270B3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Pr="001A5404">
        <w:rPr>
          <w:rFonts w:asciiTheme="majorEastAsia" w:eastAsiaTheme="majorEastAsia" w:hAnsiTheme="majorEastAsia" w:hint="eastAsia"/>
          <w:b/>
          <w:sz w:val="32"/>
          <w:szCs w:val="32"/>
        </w:rPr>
        <w:t>的通知</w:t>
      </w:r>
    </w:p>
    <w:p w:rsidR="00DF45EA" w:rsidRDefault="00DF45EA" w:rsidP="00DF45EA">
      <w:pPr>
        <w:rPr>
          <w:sz w:val="28"/>
          <w:szCs w:val="28"/>
        </w:rPr>
      </w:pPr>
    </w:p>
    <w:p w:rsidR="00DF45EA" w:rsidRPr="001A5404" w:rsidRDefault="00DF45EA" w:rsidP="00DF45EA">
      <w:pPr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各学院</w:t>
      </w:r>
      <w:r w:rsidR="00B536FB">
        <w:rPr>
          <w:rFonts w:ascii="仿宋" w:eastAsia="仿宋" w:hAnsi="仿宋" w:hint="eastAsia"/>
          <w:sz w:val="28"/>
          <w:szCs w:val="28"/>
        </w:rPr>
        <w:t>、各位</w:t>
      </w:r>
      <w:r w:rsidR="001A5404">
        <w:rPr>
          <w:rFonts w:ascii="仿宋" w:eastAsia="仿宋" w:hAnsi="仿宋" w:hint="eastAsia"/>
          <w:sz w:val="28"/>
          <w:szCs w:val="28"/>
        </w:rPr>
        <w:t>老师</w:t>
      </w:r>
      <w:r w:rsidRPr="001A5404">
        <w:rPr>
          <w:rFonts w:ascii="仿宋" w:eastAsia="仿宋" w:hAnsi="仿宋" w:hint="eastAsia"/>
          <w:sz w:val="28"/>
          <w:szCs w:val="28"/>
        </w:rPr>
        <w:t>：</w:t>
      </w:r>
    </w:p>
    <w:p w:rsidR="00DF45EA" w:rsidRPr="001A5404" w:rsidRDefault="00DF45EA" w:rsidP="00DF45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根据云南省教育厅高等教育处“2013年云南省本科教学质量与教学改革工程项目申报指南”的相关精神，现将云南省高等学校</w:t>
      </w:r>
      <w:r w:rsidR="002270B3">
        <w:rPr>
          <w:rFonts w:ascii="仿宋" w:eastAsia="仿宋" w:hAnsi="仿宋" w:hint="eastAsia"/>
          <w:sz w:val="28"/>
          <w:szCs w:val="28"/>
        </w:rPr>
        <w:t>教学</w:t>
      </w:r>
      <w:r w:rsidRPr="001A5404">
        <w:rPr>
          <w:rFonts w:ascii="仿宋" w:eastAsia="仿宋" w:hAnsi="仿宋" w:hint="eastAsia"/>
          <w:sz w:val="28"/>
          <w:szCs w:val="28"/>
        </w:rPr>
        <w:t>名师申报事宜通知如下：</w:t>
      </w:r>
    </w:p>
    <w:p w:rsidR="00DF45EA" w:rsidRPr="001A5404" w:rsidRDefault="00DF45EA" w:rsidP="00DF45EA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申报范围</w:t>
      </w:r>
    </w:p>
    <w:p w:rsidR="00DF45EA" w:rsidRPr="001A5404" w:rsidRDefault="00DF45EA" w:rsidP="00B536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</w:t>
      </w:r>
      <w:r w:rsidR="00485F18" w:rsidRPr="001A5404">
        <w:rPr>
          <w:rFonts w:ascii="仿宋" w:eastAsia="仿宋" w:hAnsi="仿宋" w:hint="eastAsia"/>
          <w:sz w:val="28"/>
          <w:szCs w:val="28"/>
        </w:rPr>
        <w:t>“云南省高等学校名师工程建设项目申报指南”要求和</w:t>
      </w:r>
      <w:r w:rsidRPr="001A5404">
        <w:rPr>
          <w:rFonts w:ascii="仿宋" w:eastAsia="仿宋" w:hAnsi="仿宋" w:hint="eastAsia"/>
          <w:sz w:val="28"/>
          <w:szCs w:val="28"/>
        </w:rPr>
        <w:t>学校的三级培育机制，拟从我校校级教学名师中推荐</w:t>
      </w:r>
      <w:r w:rsidR="00485F18" w:rsidRPr="001A5404">
        <w:rPr>
          <w:rFonts w:ascii="仿宋" w:eastAsia="仿宋" w:hAnsi="仿宋" w:hint="eastAsia"/>
          <w:sz w:val="28"/>
          <w:szCs w:val="28"/>
        </w:rPr>
        <w:t>3名候选人</w:t>
      </w:r>
      <w:r w:rsidRPr="001A5404">
        <w:rPr>
          <w:rFonts w:ascii="仿宋" w:eastAsia="仿宋" w:hAnsi="仿宋" w:hint="eastAsia"/>
          <w:sz w:val="28"/>
          <w:szCs w:val="28"/>
        </w:rPr>
        <w:t>申报该项目（名单详见附件1）。已获得省级及以上</w:t>
      </w:r>
      <w:r w:rsidR="00957DC6" w:rsidRPr="001A5404">
        <w:rPr>
          <w:rFonts w:ascii="仿宋" w:eastAsia="仿宋" w:hAnsi="仿宋" w:hint="eastAsia"/>
          <w:sz w:val="28"/>
          <w:szCs w:val="28"/>
        </w:rPr>
        <w:t>教学</w:t>
      </w:r>
      <w:r w:rsidRPr="001A5404">
        <w:rPr>
          <w:rFonts w:ascii="仿宋" w:eastAsia="仿宋" w:hAnsi="仿宋" w:hint="eastAsia"/>
          <w:sz w:val="28"/>
          <w:szCs w:val="28"/>
        </w:rPr>
        <w:t>名师奖励的不再重复申报。</w:t>
      </w:r>
    </w:p>
    <w:p w:rsidR="00DF45EA" w:rsidRPr="001A5404" w:rsidRDefault="00DF45EA" w:rsidP="00DF45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二、申报及评审</w:t>
      </w:r>
    </w:p>
    <w:p w:rsidR="00485F18" w:rsidRPr="001A5404" w:rsidRDefault="005C02AE" w:rsidP="00485F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1.</w:t>
      </w:r>
      <w:r w:rsidR="001A5404" w:rsidRPr="001A5404">
        <w:rPr>
          <w:rFonts w:ascii="仿宋" w:eastAsia="仿宋" w:hAnsi="仿宋" w:hint="eastAsia"/>
          <w:sz w:val="28"/>
          <w:szCs w:val="28"/>
        </w:rPr>
        <w:t xml:space="preserve"> </w:t>
      </w:r>
      <w:r w:rsidR="00485F18" w:rsidRPr="001A5404">
        <w:rPr>
          <w:rFonts w:ascii="仿宋" w:eastAsia="仿宋" w:hAnsi="仿宋" w:hint="eastAsia"/>
          <w:sz w:val="28"/>
          <w:szCs w:val="28"/>
        </w:rPr>
        <w:t>项目申报要求以省教育厅颁布的“云南省高等学校教学质量与教学改革工程项目申报指南</w:t>
      </w:r>
      <w:r w:rsidR="0037449A">
        <w:rPr>
          <w:rFonts w:ascii="仿宋" w:eastAsia="仿宋" w:hAnsi="仿宋" w:hint="eastAsia"/>
          <w:sz w:val="28"/>
          <w:szCs w:val="28"/>
        </w:rPr>
        <w:t>——</w:t>
      </w:r>
      <w:r w:rsidR="0037449A" w:rsidRPr="001A5404">
        <w:rPr>
          <w:rFonts w:ascii="仿宋" w:eastAsia="仿宋" w:hAnsi="仿宋" w:hint="eastAsia"/>
          <w:sz w:val="28"/>
          <w:szCs w:val="28"/>
        </w:rPr>
        <w:t>云南省高等学校名师工程建设项目</w:t>
      </w:r>
      <w:r w:rsidR="00485F18" w:rsidRPr="001A5404">
        <w:rPr>
          <w:rFonts w:ascii="仿宋" w:eastAsia="仿宋" w:hAnsi="仿宋" w:hint="eastAsia"/>
          <w:sz w:val="28"/>
          <w:szCs w:val="28"/>
        </w:rPr>
        <w:t>”要求为准</w:t>
      </w:r>
      <w:r w:rsidR="001B6F50" w:rsidRPr="001A5404">
        <w:rPr>
          <w:rFonts w:ascii="仿宋" w:eastAsia="仿宋" w:hAnsi="仿宋" w:hint="eastAsia"/>
          <w:sz w:val="28"/>
          <w:szCs w:val="28"/>
        </w:rPr>
        <w:t>（详见附件2）</w:t>
      </w:r>
      <w:r w:rsidR="00485F18" w:rsidRPr="001A5404">
        <w:rPr>
          <w:rFonts w:ascii="仿宋" w:eastAsia="仿宋" w:hAnsi="仿宋" w:hint="eastAsia"/>
          <w:sz w:val="28"/>
          <w:szCs w:val="28"/>
        </w:rPr>
        <w:t>。</w:t>
      </w:r>
    </w:p>
    <w:p w:rsidR="00485F18" w:rsidRPr="001A5404" w:rsidRDefault="00485F18" w:rsidP="00485F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2.项目申报书请从</w:t>
      </w:r>
      <w:hyperlink r:id="rId8" w:history="1">
        <w:r w:rsidRPr="001A5404">
          <w:rPr>
            <w:rStyle w:val="a3"/>
            <w:rFonts w:ascii="仿宋" w:eastAsia="仿宋" w:hAnsi="仿宋" w:hint="eastAsia"/>
            <w:sz w:val="28"/>
            <w:szCs w:val="28"/>
          </w:rPr>
          <w:t>http://zlgc.ynu.edu.cn</w:t>
        </w:r>
      </w:hyperlink>
      <w:r w:rsidRPr="001A5404">
        <w:rPr>
          <w:rFonts w:ascii="仿宋" w:eastAsia="仿宋" w:hAnsi="仿宋" w:hint="eastAsia"/>
          <w:sz w:val="28"/>
          <w:szCs w:val="28"/>
        </w:rPr>
        <w:t>或</w:t>
      </w:r>
      <w:r w:rsidRPr="001A5404">
        <w:rPr>
          <w:rFonts w:ascii="仿宋" w:eastAsia="仿宋" w:hAnsi="仿宋"/>
          <w:sz w:val="28"/>
          <w:szCs w:val="28"/>
        </w:rPr>
        <w:t>http://www.jwc.ynu.edu.cn/</w:t>
      </w:r>
      <w:r w:rsidRPr="001A5404">
        <w:rPr>
          <w:rFonts w:ascii="仿宋" w:eastAsia="仿宋" w:hAnsi="仿宋" w:hint="eastAsia"/>
          <w:sz w:val="28"/>
          <w:szCs w:val="28"/>
        </w:rPr>
        <w:t>网站下载</w:t>
      </w:r>
      <w:r w:rsidR="001B6F50" w:rsidRPr="001A5404">
        <w:rPr>
          <w:rFonts w:ascii="仿宋" w:eastAsia="仿宋" w:hAnsi="仿宋" w:hint="eastAsia"/>
          <w:sz w:val="28"/>
          <w:szCs w:val="28"/>
        </w:rPr>
        <w:t>（详见附件3）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</w:p>
    <w:p w:rsidR="001B6F50" w:rsidRPr="001A5404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3．学校</w:t>
      </w:r>
      <w:r w:rsidR="001A5404" w:rsidRPr="001A5404">
        <w:rPr>
          <w:rFonts w:ascii="仿宋" w:eastAsia="仿宋" w:hAnsi="仿宋" w:hint="eastAsia"/>
          <w:sz w:val="28"/>
          <w:szCs w:val="28"/>
        </w:rPr>
        <w:t>将组织相关专家</w:t>
      </w:r>
      <w:r w:rsidR="007D654B">
        <w:rPr>
          <w:rFonts w:ascii="仿宋" w:eastAsia="仿宋" w:hAnsi="仿宋" w:hint="eastAsia"/>
          <w:sz w:val="28"/>
          <w:szCs w:val="28"/>
        </w:rPr>
        <w:t>依据《</w:t>
      </w:r>
      <w:r w:rsidR="007D654B" w:rsidRPr="007D654B">
        <w:rPr>
          <w:rFonts w:ascii="仿宋" w:eastAsia="仿宋" w:hAnsi="仿宋" w:hint="eastAsia"/>
          <w:sz w:val="28"/>
          <w:szCs w:val="28"/>
        </w:rPr>
        <w:t>高等学校教学名师奖评选指标体系（本科）</w:t>
      </w:r>
      <w:r w:rsidR="007D654B">
        <w:rPr>
          <w:rFonts w:ascii="仿宋" w:eastAsia="仿宋" w:hAnsi="仿宋" w:hint="eastAsia"/>
          <w:sz w:val="28"/>
          <w:szCs w:val="28"/>
        </w:rPr>
        <w:t>》</w:t>
      </w:r>
      <w:r w:rsidR="001A5404" w:rsidRPr="001A5404">
        <w:rPr>
          <w:rFonts w:ascii="仿宋" w:eastAsia="仿宋" w:hAnsi="仿宋" w:hint="eastAsia"/>
          <w:sz w:val="28"/>
          <w:szCs w:val="28"/>
        </w:rPr>
        <w:t>对申报材料</w:t>
      </w:r>
      <w:r w:rsidRPr="001A5404">
        <w:rPr>
          <w:rFonts w:ascii="仿宋" w:eastAsia="仿宋" w:hAnsi="仿宋" w:hint="eastAsia"/>
          <w:sz w:val="28"/>
          <w:szCs w:val="28"/>
        </w:rPr>
        <w:t>进行评审</w:t>
      </w:r>
      <w:r w:rsidR="007D654B">
        <w:rPr>
          <w:rFonts w:ascii="仿宋" w:eastAsia="仿宋" w:hAnsi="仿宋" w:hint="eastAsia"/>
          <w:sz w:val="28"/>
          <w:szCs w:val="28"/>
        </w:rPr>
        <w:t>（详见附件4）</w:t>
      </w:r>
      <w:r w:rsidRPr="001A5404">
        <w:rPr>
          <w:rFonts w:ascii="仿宋" w:eastAsia="仿宋" w:hAnsi="仿宋" w:hint="eastAsia"/>
          <w:sz w:val="28"/>
          <w:szCs w:val="28"/>
        </w:rPr>
        <w:t>，择优推荐</w:t>
      </w:r>
      <w:r w:rsidR="001A5404" w:rsidRPr="001A5404">
        <w:rPr>
          <w:rFonts w:ascii="仿宋" w:eastAsia="仿宋" w:hAnsi="仿宋" w:hint="eastAsia"/>
          <w:sz w:val="28"/>
          <w:szCs w:val="28"/>
        </w:rPr>
        <w:t>上报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  <w:r w:rsidR="001A5404" w:rsidRPr="001A5404">
        <w:rPr>
          <w:rFonts w:ascii="仿宋" w:eastAsia="仿宋" w:hAnsi="仿宋" w:hint="eastAsia"/>
          <w:sz w:val="28"/>
          <w:szCs w:val="28"/>
        </w:rPr>
        <w:t>通过学校推荐的候选人将由教务处安排教学录像的拍摄事宜。</w:t>
      </w:r>
    </w:p>
    <w:p w:rsidR="00B536FB" w:rsidRDefault="00B536FB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1B6F50" w:rsidRPr="001A5404">
        <w:rPr>
          <w:rFonts w:ascii="仿宋" w:eastAsia="仿宋" w:hAnsi="仿宋" w:hint="eastAsia"/>
          <w:sz w:val="28"/>
          <w:szCs w:val="28"/>
        </w:rPr>
        <w:t>、材料上报时间</w:t>
      </w:r>
    </w:p>
    <w:p w:rsidR="001B6F50" w:rsidRPr="001A5404" w:rsidRDefault="00B536FB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截止到</w:t>
      </w:r>
      <w:r w:rsidR="001A5404" w:rsidRPr="001A5404">
        <w:rPr>
          <w:rFonts w:ascii="仿宋" w:eastAsia="仿宋" w:hAnsi="仿宋" w:hint="eastAsia"/>
          <w:sz w:val="28"/>
          <w:szCs w:val="28"/>
        </w:rPr>
        <w:t>2013年4月16日（周二）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536FB" w:rsidRDefault="00B536FB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lastRenderedPageBreak/>
        <w:t>四</w:t>
      </w:r>
      <w:r w:rsidR="001B6F50" w:rsidRPr="001A5404">
        <w:rPr>
          <w:rFonts w:ascii="仿宋" w:eastAsia="仿宋" w:hAnsi="仿宋" w:hint="eastAsia"/>
          <w:sz w:val="28"/>
          <w:szCs w:val="28"/>
        </w:rPr>
        <w:t>、联系人</w:t>
      </w:r>
    </w:p>
    <w:p w:rsidR="001B6F50" w:rsidRPr="001A5404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教务处质量工程项目办公室，曹琳</w:t>
      </w:r>
      <w:r w:rsidR="001A5404" w:rsidRPr="001A5404">
        <w:rPr>
          <w:rFonts w:ascii="仿宋" w:eastAsia="仿宋" w:hAnsi="仿宋" w:hint="eastAsia"/>
          <w:sz w:val="28"/>
          <w:szCs w:val="28"/>
        </w:rPr>
        <w:t>、韩光兰</w:t>
      </w:r>
      <w:r w:rsidRPr="001A5404">
        <w:rPr>
          <w:rFonts w:ascii="仿宋" w:eastAsia="仿宋" w:hAnsi="仿宋" w:hint="eastAsia"/>
          <w:sz w:val="28"/>
          <w:szCs w:val="28"/>
        </w:rPr>
        <w:t>（电话：</w:t>
      </w:r>
      <w:r w:rsidR="001A5404" w:rsidRPr="001A5404">
        <w:rPr>
          <w:rFonts w:ascii="仿宋" w:eastAsia="仿宋" w:hAnsi="仿宋" w:hint="eastAsia"/>
          <w:sz w:val="28"/>
          <w:szCs w:val="28"/>
        </w:rPr>
        <w:t>6</w:t>
      </w:r>
      <w:r w:rsidRPr="001A5404">
        <w:rPr>
          <w:rFonts w:ascii="仿宋" w:eastAsia="仿宋" w:hAnsi="仿宋" w:hint="eastAsia"/>
          <w:sz w:val="28"/>
          <w:szCs w:val="28"/>
        </w:rPr>
        <w:t>5031511）</w:t>
      </w:r>
    </w:p>
    <w:p w:rsidR="001B6F50" w:rsidRPr="001A5404" w:rsidRDefault="00FE30CE" w:rsidP="00FE30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特此通知。</w:t>
      </w:r>
    </w:p>
    <w:p w:rsidR="002E2DF0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附件</w:t>
      </w:r>
      <w:r w:rsidR="00FE30CE">
        <w:rPr>
          <w:rFonts w:ascii="仿宋" w:eastAsia="仿宋" w:hAnsi="仿宋" w:hint="eastAsia"/>
          <w:sz w:val="28"/>
          <w:szCs w:val="28"/>
        </w:rPr>
        <w:t>：</w:t>
      </w:r>
    </w:p>
    <w:p w:rsidR="0046630D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E30CE">
        <w:rPr>
          <w:rFonts w:ascii="仿宋" w:eastAsia="仿宋" w:hAnsi="仿宋" w:hint="eastAsia"/>
          <w:sz w:val="28"/>
          <w:szCs w:val="28"/>
        </w:rPr>
        <w:t>.</w:t>
      </w:r>
      <w:r w:rsidR="00F5267D">
        <w:rPr>
          <w:rFonts w:ascii="仿宋" w:eastAsia="仿宋" w:hAnsi="仿宋" w:hint="eastAsia"/>
          <w:sz w:val="28"/>
          <w:szCs w:val="28"/>
        </w:rPr>
        <w:t>云南大学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校级教学名师名单</w:t>
      </w:r>
    </w:p>
    <w:p w:rsidR="001B6F50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E30CE">
        <w:rPr>
          <w:rFonts w:ascii="仿宋" w:eastAsia="仿宋" w:hAnsi="仿宋" w:hint="eastAsia"/>
          <w:sz w:val="28"/>
          <w:szCs w:val="28"/>
        </w:rPr>
        <w:t>.</w:t>
      </w:r>
      <w:r w:rsidRPr="001A5404">
        <w:rPr>
          <w:rFonts w:ascii="仿宋" w:eastAsia="仿宋" w:hAnsi="仿宋" w:hint="eastAsia"/>
          <w:sz w:val="28"/>
          <w:szCs w:val="28"/>
        </w:rPr>
        <w:t>云南省高等学校名师工程建设项目申报指南</w:t>
      </w:r>
      <w:r>
        <w:rPr>
          <w:rFonts w:ascii="仿宋" w:eastAsia="仿宋" w:hAnsi="仿宋" w:hint="eastAsia"/>
          <w:sz w:val="28"/>
          <w:szCs w:val="28"/>
        </w:rPr>
        <w:t>（2013年度）</w:t>
      </w:r>
    </w:p>
    <w:p w:rsidR="0046630D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E30CE">
        <w:rPr>
          <w:rFonts w:ascii="仿宋" w:eastAsia="仿宋" w:hAnsi="仿宋" w:hint="eastAsia"/>
          <w:sz w:val="28"/>
          <w:szCs w:val="28"/>
        </w:rPr>
        <w:t>.</w:t>
      </w:r>
      <w:r w:rsidRPr="001A5404">
        <w:rPr>
          <w:rFonts w:ascii="仿宋" w:eastAsia="仿宋" w:hAnsi="仿宋" w:hint="eastAsia"/>
          <w:sz w:val="28"/>
          <w:szCs w:val="28"/>
        </w:rPr>
        <w:t>云南省高等学校</w:t>
      </w:r>
      <w:r>
        <w:rPr>
          <w:rFonts w:ascii="仿宋" w:eastAsia="仿宋" w:hAnsi="仿宋" w:hint="eastAsia"/>
          <w:sz w:val="28"/>
          <w:szCs w:val="28"/>
        </w:rPr>
        <w:t>教学名师推荐表</w:t>
      </w:r>
    </w:p>
    <w:p w:rsidR="00F86A7A" w:rsidRPr="0046630D" w:rsidRDefault="00F86A7A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D654B">
        <w:rPr>
          <w:rFonts w:ascii="仿宋" w:eastAsia="仿宋" w:hAnsi="仿宋" w:hint="eastAsia"/>
          <w:sz w:val="28"/>
          <w:szCs w:val="28"/>
        </w:rPr>
        <w:t>高等学校教学名师奖评选指标体系（本科）</w:t>
      </w:r>
    </w:p>
    <w:p w:rsidR="0046630D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46630D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B6F50" w:rsidRPr="001A5404" w:rsidRDefault="001B6F50" w:rsidP="0046630D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教  </w:t>
      </w:r>
      <w:proofErr w:type="gramStart"/>
      <w:r w:rsidRPr="001A5404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1A5404">
        <w:rPr>
          <w:rFonts w:ascii="仿宋" w:eastAsia="仿宋" w:hAnsi="仿宋" w:hint="eastAsia"/>
          <w:sz w:val="28"/>
          <w:szCs w:val="28"/>
        </w:rPr>
        <w:t xml:space="preserve">  处</w:t>
      </w:r>
    </w:p>
    <w:p w:rsidR="001B6F50" w:rsidRPr="001A5404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6630D">
        <w:rPr>
          <w:rFonts w:ascii="仿宋" w:eastAsia="仿宋" w:hAnsi="仿宋" w:hint="eastAsia"/>
          <w:sz w:val="28"/>
          <w:szCs w:val="28"/>
        </w:rPr>
        <w:t xml:space="preserve">   </w:t>
      </w:r>
      <w:r w:rsidRPr="001A5404">
        <w:rPr>
          <w:rFonts w:ascii="仿宋" w:eastAsia="仿宋" w:hAnsi="仿宋" w:hint="eastAsia"/>
          <w:sz w:val="28"/>
          <w:szCs w:val="28"/>
        </w:rPr>
        <w:t xml:space="preserve"> </w:t>
      </w:r>
      <w:r w:rsidR="0046630D">
        <w:rPr>
          <w:rFonts w:ascii="仿宋" w:eastAsia="仿宋" w:hAnsi="仿宋" w:hint="eastAsia"/>
          <w:sz w:val="28"/>
          <w:szCs w:val="28"/>
        </w:rPr>
        <w:t xml:space="preserve">   </w:t>
      </w:r>
      <w:r w:rsidR="0046630D">
        <w:rPr>
          <w:rFonts w:ascii="仿宋" w:eastAsia="仿宋" w:hAnsi="仿宋"/>
          <w:sz w:val="28"/>
          <w:szCs w:val="28"/>
        </w:rPr>
        <w:t>2013年4月7日</w:t>
      </w:r>
    </w:p>
    <w:p w:rsidR="001B6F50" w:rsidRPr="00DF45EA" w:rsidRDefault="001B6F50" w:rsidP="001B6F50"/>
    <w:p w:rsidR="00DF45EA" w:rsidRDefault="00DF45EA" w:rsidP="00DF45EA">
      <w:pPr>
        <w:ind w:leftChars="267" w:left="561"/>
        <w:rPr>
          <w:sz w:val="28"/>
          <w:szCs w:val="28"/>
        </w:rPr>
      </w:pPr>
    </w:p>
    <w:p w:rsidR="00DF45EA" w:rsidRPr="00DF45EA" w:rsidRDefault="00DF45EA" w:rsidP="00DF4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DF45EA" w:rsidRPr="00DF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1E" w:rsidRDefault="00B3461E" w:rsidP="007D654B">
      <w:r>
        <w:separator/>
      </w:r>
    </w:p>
  </w:endnote>
  <w:endnote w:type="continuationSeparator" w:id="0">
    <w:p w:rsidR="00B3461E" w:rsidRDefault="00B3461E" w:rsidP="007D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1E" w:rsidRDefault="00B3461E" w:rsidP="007D654B">
      <w:r>
        <w:separator/>
      </w:r>
    </w:p>
  </w:footnote>
  <w:footnote w:type="continuationSeparator" w:id="0">
    <w:p w:rsidR="00B3461E" w:rsidRDefault="00B3461E" w:rsidP="007D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45FB"/>
    <w:multiLevelType w:val="hybridMultilevel"/>
    <w:tmpl w:val="95E6154E"/>
    <w:lvl w:ilvl="0" w:tplc="C4CC7C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F"/>
    <w:rsid w:val="001A5404"/>
    <w:rsid w:val="001B6F50"/>
    <w:rsid w:val="002270B3"/>
    <w:rsid w:val="002E2DF0"/>
    <w:rsid w:val="0037449A"/>
    <w:rsid w:val="0046630D"/>
    <w:rsid w:val="00485F18"/>
    <w:rsid w:val="005C02AE"/>
    <w:rsid w:val="006B1877"/>
    <w:rsid w:val="007D654B"/>
    <w:rsid w:val="008D025E"/>
    <w:rsid w:val="00957DC6"/>
    <w:rsid w:val="00B0690A"/>
    <w:rsid w:val="00B3461E"/>
    <w:rsid w:val="00B536FB"/>
    <w:rsid w:val="00BB278F"/>
    <w:rsid w:val="00DF45EA"/>
    <w:rsid w:val="00E5723B"/>
    <w:rsid w:val="00F5267D"/>
    <w:rsid w:val="00F86A7A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5E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65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65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5E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65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6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gc.y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liuyu_qing</cp:lastModifiedBy>
  <cp:revision>16</cp:revision>
  <dcterms:created xsi:type="dcterms:W3CDTF">2013-04-07T02:33:00Z</dcterms:created>
  <dcterms:modified xsi:type="dcterms:W3CDTF">2013-04-08T08:10:00Z</dcterms:modified>
</cp:coreProperties>
</file>