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4E" w:rsidRPr="0007356A" w:rsidRDefault="009E634E" w:rsidP="0007356A">
      <w:pPr>
        <w:jc w:val="center"/>
        <w:rPr>
          <w:b/>
          <w:sz w:val="32"/>
          <w:szCs w:val="32"/>
        </w:rPr>
      </w:pPr>
      <w:r w:rsidRPr="0007356A">
        <w:rPr>
          <w:rFonts w:hint="eastAsia"/>
          <w:b/>
          <w:sz w:val="32"/>
          <w:szCs w:val="32"/>
        </w:rPr>
        <w:t>关于第十六届校级教学成果奖答辩有关事项的通知</w:t>
      </w:r>
    </w:p>
    <w:p w:rsidR="009E634E" w:rsidRDefault="009E634E"/>
    <w:p w:rsidR="009E634E" w:rsidRPr="0007356A" w:rsidRDefault="009E634E">
      <w:pPr>
        <w:rPr>
          <w:rFonts w:ascii="华文仿宋" w:eastAsia="华文仿宋" w:hAnsi="华文仿宋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各位老师：</w:t>
      </w:r>
    </w:p>
    <w:p w:rsidR="009E634E" w:rsidRPr="0007356A" w:rsidRDefault="009E634E" w:rsidP="0007356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根据《云南大学校级教学成果奖励办法》，教学成果奖评审采取答辩方式进行，</w:t>
      </w:r>
      <w:r w:rsidRPr="0007356A">
        <w:rPr>
          <w:rFonts w:ascii="华文仿宋" w:eastAsia="华文仿宋" w:hAnsi="华文仿宋" w:hint="eastAsia"/>
          <w:sz w:val="28"/>
          <w:szCs w:val="28"/>
        </w:rPr>
        <w:t>2014年12月15日上午各项目组老师进行了答辩顺序抽签，现公布各项目答辩顺序及有关事宜如下：</w:t>
      </w:r>
    </w:p>
    <w:p w:rsidR="0007356A" w:rsidRPr="0007356A" w:rsidRDefault="009E634E" w:rsidP="0007356A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答辩时间：</w:t>
      </w:r>
    </w:p>
    <w:p w:rsidR="009E634E" w:rsidRPr="0007356A" w:rsidRDefault="009E634E" w:rsidP="0007356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2014年12月16日（周二）下午3点开始</w:t>
      </w:r>
    </w:p>
    <w:p w:rsidR="0007356A" w:rsidRPr="0007356A" w:rsidRDefault="009E634E" w:rsidP="0007356A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答辩地点：</w:t>
      </w:r>
    </w:p>
    <w:p w:rsidR="009E634E" w:rsidRPr="0007356A" w:rsidRDefault="009E634E" w:rsidP="0007356A">
      <w:pPr>
        <w:pStyle w:val="a5"/>
        <w:ind w:left="720" w:firstLineChars="0" w:firstLine="0"/>
        <w:rPr>
          <w:rFonts w:ascii="华文仿宋" w:eastAsia="华文仿宋" w:hAnsi="华文仿宋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文科组在科学馆13会议室，理科组在科学馆15会议室</w:t>
      </w:r>
    </w:p>
    <w:p w:rsidR="009E634E" w:rsidRPr="0007356A" w:rsidRDefault="009E634E" w:rsidP="0007356A">
      <w:pPr>
        <w:spacing w:line="360" w:lineRule="auto"/>
        <w:rPr>
          <w:rFonts w:ascii="华文仿宋" w:eastAsia="华文仿宋" w:hAnsi="华文仿宋" w:cs="宋体"/>
          <w:kern w:val="0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三、</w:t>
      </w: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答辩程序：项目陈述5分钟以内，专家提问5分钟。</w:t>
      </w:r>
    </w:p>
    <w:p w:rsidR="009E634E" w:rsidRPr="0007356A" w:rsidRDefault="009E634E">
      <w:pPr>
        <w:rPr>
          <w:rFonts w:ascii="华文仿宋" w:eastAsia="华文仿宋" w:hAnsi="华文仿宋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四、</w:t>
      </w: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项目陈述内容：集中陈述</w:t>
      </w:r>
      <w:r w:rsidRPr="0007356A">
        <w:rPr>
          <w:rFonts w:ascii="华文仿宋" w:eastAsia="华文仿宋" w:hAnsi="华文仿宋" w:hint="eastAsia"/>
          <w:sz w:val="28"/>
          <w:szCs w:val="28"/>
        </w:rPr>
        <w:t>成果的主要内容、创新点和应用情况</w:t>
      </w:r>
    </w:p>
    <w:p w:rsidR="009E634E" w:rsidRPr="0007356A" w:rsidRDefault="009E634E" w:rsidP="0007356A">
      <w:pPr>
        <w:spacing w:line="360" w:lineRule="auto"/>
        <w:rPr>
          <w:rFonts w:ascii="华文仿宋" w:eastAsia="华文仿宋" w:hAnsi="华文仿宋" w:cs="宋体"/>
          <w:kern w:val="0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五、</w:t>
      </w: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答辩形式：</w:t>
      </w:r>
      <w:proofErr w:type="gramStart"/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请各项</w:t>
      </w:r>
      <w:proofErr w:type="gramEnd"/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目尽量借助</w:t>
      </w:r>
      <w:r w:rsidRPr="0007356A">
        <w:rPr>
          <w:rFonts w:ascii="华文仿宋" w:eastAsia="华文仿宋" w:hAnsi="华文仿宋" w:cs="宋体"/>
          <w:kern w:val="0"/>
          <w:sz w:val="28"/>
          <w:szCs w:val="28"/>
        </w:rPr>
        <w:t>幻灯片（PPT）</w:t>
      </w: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进行陈述，因故</w:t>
      </w:r>
      <w:r w:rsidRPr="0007356A">
        <w:rPr>
          <w:rFonts w:ascii="华文仿宋" w:eastAsia="华文仿宋" w:hAnsi="华文仿宋" w:cs="宋体"/>
          <w:kern w:val="0"/>
          <w:sz w:val="28"/>
          <w:szCs w:val="28"/>
        </w:rPr>
        <w:t>成果第一完成人不能参加答辩</w:t>
      </w: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的</w:t>
      </w:r>
      <w:r w:rsidRPr="0007356A">
        <w:rPr>
          <w:rFonts w:ascii="华文仿宋" w:eastAsia="华文仿宋" w:hAnsi="华文仿宋" w:cs="宋体"/>
          <w:kern w:val="0"/>
          <w:sz w:val="28"/>
          <w:szCs w:val="28"/>
        </w:rPr>
        <w:t>，</w:t>
      </w: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可指定其他老师</w:t>
      </w:r>
      <w:r w:rsidRPr="0007356A">
        <w:rPr>
          <w:rFonts w:ascii="华文仿宋" w:eastAsia="华文仿宋" w:hAnsi="华文仿宋" w:cs="宋体"/>
          <w:kern w:val="0"/>
          <w:sz w:val="28"/>
          <w:szCs w:val="28"/>
        </w:rPr>
        <w:t>代为答辩</w:t>
      </w:r>
      <w:r w:rsidR="0007356A">
        <w:rPr>
          <w:rFonts w:ascii="华文仿宋" w:eastAsia="华文仿宋" w:hAnsi="华文仿宋" w:cs="宋体" w:hint="eastAsia"/>
          <w:kern w:val="0"/>
          <w:sz w:val="28"/>
          <w:szCs w:val="28"/>
        </w:rPr>
        <w:t>；或</w:t>
      </w:r>
      <w:proofErr w:type="gramStart"/>
      <w:r w:rsidR="0007356A">
        <w:rPr>
          <w:rFonts w:ascii="华文仿宋" w:eastAsia="华文仿宋" w:hAnsi="华文仿宋" w:cs="宋体" w:hint="eastAsia"/>
          <w:kern w:val="0"/>
          <w:sz w:val="28"/>
          <w:szCs w:val="28"/>
        </w:rPr>
        <w:t>由成果</w:t>
      </w:r>
      <w:proofErr w:type="gramEnd"/>
      <w:r w:rsidR="0007356A">
        <w:rPr>
          <w:rFonts w:ascii="华文仿宋" w:eastAsia="华文仿宋" w:hAnsi="华文仿宋" w:cs="宋体" w:hint="eastAsia"/>
          <w:kern w:val="0"/>
          <w:sz w:val="28"/>
          <w:szCs w:val="28"/>
        </w:rPr>
        <w:t>完成人提交书面材料，由工作人员宣读</w:t>
      </w:r>
      <w:r w:rsidRPr="0007356A">
        <w:rPr>
          <w:rFonts w:ascii="华文仿宋" w:eastAsia="华文仿宋" w:hAnsi="华文仿宋" w:cs="宋体"/>
          <w:kern w:val="0"/>
          <w:sz w:val="28"/>
          <w:szCs w:val="28"/>
        </w:rPr>
        <w:t>。</w:t>
      </w:r>
    </w:p>
    <w:p w:rsidR="009E634E" w:rsidRPr="0007356A" w:rsidRDefault="009E634E">
      <w:pPr>
        <w:rPr>
          <w:rFonts w:ascii="华文仿宋" w:eastAsia="华文仿宋" w:hAnsi="华文仿宋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六、</w:t>
      </w:r>
      <w:proofErr w:type="gramStart"/>
      <w:r w:rsidRPr="0007356A">
        <w:rPr>
          <w:rFonts w:ascii="华文仿宋" w:eastAsia="华文仿宋" w:hAnsi="华文仿宋" w:hint="eastAsia"/>
          <w:sz w:val="28"/>
          <w:szCs w:val="28"/>
        </w:rPr>
        <w:t>请各项</w:t>
      </w:r>
      <w:proofErr w:type="gramEnd"/>
      <w:r w:rsidRPr="0007356A">
        <w:rPr>
          <w:rFonts w:ascii="华文仿宋" w:eastAsia="华文仿宋" w:hAnsi="华文仿宋" w:hint="eastAsia"/>
          <w:sz w:val="28"/>
          <w:szCs w:val="28"/>
        </w:rPr>
        <w:t>目答辩老师提前10分钟到达会议室。</w:t>
      </w:r>
    </w:p>
    <w:p w:rsidR="009E634E" w:rsidRPr="0007356A" w:rsidRDefault="009E634E">
      <w:pPr>
        <w:rPr>
          <w:rFonts w:ascii="华文仿宋" w:eastAsia="华文仿宋" w:hAnsi="华文仿宋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七、会场提供电脑和投影仪。</w:t>
      </w:r>
    </w:p>
    <w:p w:rsidR="009E634E" w:rsidRPr="0007356A" w:rsidRDefault="009E634E">
      <w:pPr>
        <w:rPr>
          <w:rFonts w:ascii="华文仿宋" w:eastAsia="华文仿宋" w:hAnsi="华文仿宋"/>
          <w:sz w:val="28"/>
          <w:szCs w:val="28"/>
        </w:rPr>
      </w:pPr>
      <w:r w:rsidRPr="0007356A">
        <w:rPr>
          <w:rFonts w:ascii="华文仿宋" w:eastAsia="华文仿宋" w:hAnsi="华文仿宋" w:hint="eastAsia"/>
          <w:sz w:val="28"/>
          <w:szCs w:val="28"/>
        </w:rPr>
        <w:t>八、未尽事宜请联系</w:t>
      </w: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教务处质量工程项目办公室（电话：</w:t>
      </w:r>
      <w:r w:rsidR="00A3167D">
        <w:rPr>
          <w:rFonts w:ascii="华文仿宋" w:eastAsia="华文仿宋" w:hAnsi="华文仿宋" w:cs="宋体" w:hint="eastAsia"/>
          <w:kern w:val="0"/>
          <w:sz w:val="28"/>
          <w:szCs w:val="28"/>
        </w:rPr>
        <w:t>6</w:t>
      </w: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5031511）</w:t>
      </w:r>
    </w:p>
    <w:p w:rsidR="0007356A" w:rsidRDefault="0007356A" w:rsidP="009E634E">
      <w:pPr>
        <w:spacing w:line="360" w:lineRule="auto"/>
        <w:ind w:firstLine="480"/>
        <w:rPr>
          <w:rFonts w:ascii="华文仿宋" w:eastAsia="华文仿宋" w:hAnsi="华文仿宋" w:cs="宋体" w:hint="eastAsia"/>
          <w:kern w:val="0"/>
          <w:sz w:val="28"/>
          <w:szCs w:val="28"/>
        </w:rPr>
      </w:pPr>
    </w:p>
    <w:p w:rsidR="009E634E" w:rsidRPr="0007356A" w:rsidRDefault="009E634E" w:rsidP="009E634E">
      <w:pPr>
        <w:spacing w:line="360" w:lineRule="auto"/>
        <w:ind w:firstLine="480"/>
        <w:rPr>
          <w:rFonts w:ascii="华文仿宋" w:eastAsia="华文仿宋" w:hAnsi="华文仿宋" w:cs="宋体"/>
          <w:kern w:val="0"/>
          <w:sz w:val="28"/>
          <w:szCs w:val="28"/>
        </w:rPr>
      </w:pP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附件：云南大学第十六届教学成果奖评审</w:t>
      </w:r>
      <w:r w:rsidRPr="0007356A">
        <w:rPr>
          <w:rFonts w:ascii="华文仿宋" w:eastAsia="华文仿宋" w:hAnsi="华文仿宋" w:hint="eastAsia"/>
          <w:sz w:val="28"/>
          <w:szCs w:val="28"/>
        </w:rPr>
        <w:t>答辩时间安排</w:t>
      </w:r>
    </w:p>
    <w:p w:rsidR="009E634E" w:rsidRPr="009E634E" w:rsidRDefault="009E634E" w:rsidP="00A3167D">
      <w:pPr>
        <w:spacing w:line="360" w:lineRule="auto"/>
        <w:ind w:leftChars="2734" w:left="6021" w:hangingChars="100" w:hanging="280"/>
      </w:pPr>
      <w:r w:rsidRPr="0007356A">
        <w:rPr>
          <w:rFonts w:ascii="华文仿宋" w:eastAsia="华文仿宋" w:hAnsi="华文仿宋" w:cs="宋体" w:hint="eastAsia"/>
          <w:kern w:val="0"/>
          <w:sz w:val="28"/>
          <w:szCs w:val="28"/>
        </w:rPr>
        <w:t>云南大学教务处</w:t>
      </w:r>
      <w:r w:rsidRPr="0007356A">
        <w:rPr>
          <w:rFonts w:ascii="华文仿宋" w:eastAsia="华文仿宋" w:hAnsi="华文仿宋" w:hint="eastAsia"/>
          <w:kern w:val="0"/>
          <w:sz w:val="28"/>
          <w:szCs w:val="28"/>
        </w:rPr>
        <w:t xml:space="preserve"> </w:t>
      </w:r>
      <w:bookmarkStart w:id="0" w:name="_GoBack"/>
      <w:bookmarkEnd w:id="0"/>
      <w:r w:rsidR="00A3167D">
        <w:rPr>
          <w:rFonts w:ascii="华文仿宋" w:eastAsia="华文仿宋" w:hAnsi="华文仿宋" w:hint="eastAsia"/>
          <w:kern w:val="0"/>
          <w:sz w:val="28"/>
          <w:szCs w:val="28"/>
        </w:rPr>
        <w:t>2</w:t>
      </w:r>
      <w:r w:rsidRPr="0007356A">
        <w:rPr>
          <w:rFonts w:ascii="华文仿宋" w:eastAsia="华文仿宋" w:hAnsi="华文仿宋"/>
          <w:kern w:val="0"/>
          <w:sz w:val="28"/>
          <w:szCs w:val="28"/>
        </w:rPr>
        <w:t>014年12月15日</w:t>
      </w:r>
    </w:p>
    <w:sectPr w:rsidR="009E634E" w:rsidRPr="009E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B7" w:rsidRDefault="00BF5EB7" w:rsidP="009E634E">
      <w:r>
        <w:separator/>
      </w:r>
    </w:p>
  </w:endnote>
  <w:endnote w:type="continuationSeparator" w:id="0">
    <w:p w:rsidR="00BF5EB7" w:rsidRDefault="00BF5EB7" w:rsidP="009E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B7" w:rsidRDefault="00BF5EB7" w:rsidP="009E634E">
      <w:r>
        <w:separator/>
      </w:r>
    </w:p>
  </w:footnote>
  <w:footnote w:type="continuationSeparator" w:id="0">
    <w:p w:rsidR="00BF5EB7" w:rsidRDefault="00BF5EB7" w:rsidP="009E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879"/>
    <w:multiLevelType w:val="hybridMultilevel"/>
    <w:tmpl w:val="BDF26FE0"/>
    <w:lvl w:ilvl="0" w:tplc="A8A446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83"/>
    <w:rsid w:val="0007356A"/>
    <w:rsid w:val="00171583"/>
    <w:rsid w:val="009E634E"/>
    <w:rsid w:val="00A3167D"/>
    <w:rsid w:val="00B84CC5"/>
    <w:rsid w:val="00BF5EB7"/>
    <w:rsid w:val="00C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34E"/>
    <w:rPr>
      <w:sz w:val="18"/>
      <w:szCs w:val="18"/>
    </w:rPr>
  </w:style>
  <w:style w:type="paragraph" w:styleId="a5">
    <w:name w:val="List Paragraph"/>
    <w:basedOn w:val="a"/>
    <w:uiPriority w:val="34"/>
    <w:qFormat/>
    <w:rsid w:val="000735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34E"/>
    <w:rPr>
      <w:sz w:val="18"/>
      <w:szCs w:val="18"/>
    </w:rPr>
  </w:style>
  <w:style w:type="paragraph" w:styleId="a5">
    <w:name w:val="List Paragraph"/>
    <w:basedOn w:val="a"/>
    <w:uiPriority w:val="34"/>
    <w:qFormat/>
    <w:rsid w:val="000735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caolin</dc:creator>
  <cp:keywords/>
  <dc:description/>
  <cp:lastModifiedBy>caolin</cp:lastModifiedBy>
  <cp:revision>4</cp:revision>
  <cp:lastPrinted>2014-12-15T07:41:00Z</cp:lastPrinted>
  <dcterms:created xsi:type="dcterms:W3CDTF">2014-12-15T07:11:00Z</dcterms:created>
  <dcterms:modified xsi:type="dcterms:W3CDTF">2014-12-15T07:47:00Z</dcterms:modified>
</cp:coreProperties>
</file>